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AD9419" w14:textId="77777777" w:rsidR="00315660" w:rsidRPr="00315660" w:rsidRDefault="00315660" w:rsidP="00315660">
      <w:pPr>
        <w:widowControl/>
        <w:jc w:val="center"/>
        <w:rPr>
          <w:rFonts w:ascii="微软雅黑" w:eastAsia="微软雅黑" w:hAnsi="微软雅黑" w:cs="宋体"/>
          <w:color w:val="333333"/>
          <w:kern w:val="0"/>
          <w:szCs w:val="21"/>
        </w:rPr>
      </w:pPr>
      <w:bookmarkStart w:id="0" w:name="_GoBack"/>
      <w:r w:rsidRPr="00315660">
        <w:rPr>
          <w:rFonts w:ascii="宋体" w:hAnsi="宋体" w:cs="宋体" w:hint="eastAsia"/>
          <w:color w:val="333333"/>
          <w:kern w:val="0"/>
          <w:sz w:val="41"/>
          <w:szCs w:val="41"/>
        </w:rPr>
        <w:t>招商银行舟山分行2020年春季校园招聘公告</w:t>
      </w:r>
    </w:p>
    <w:bookmarkEnd w:id="0"/>
    <w:p w14:paraId="2E176803" w14:textId="77777777" w:rsidR="00315660" w:rsidRPr="00315660" w:rsidRDefault="00315660" w:rsidP="00315660">
      <w:pPr>
        <w:widowControl/>
        <w:jc w:val="center"/>
        <w:rPr>
          <w:rFonts w:ascii="微软雅黑" w:eastAsia="微软雅黑" w:hAnsi="微软雅黑" w:cs="宋体" w:hint="eastAsia"/>
          <w:color w:val="333333"/>
          <w:kern w:val="0"/>
          <w:szCs w:val="21"/>
        </w:rPr>
      </w:pPr>
      <w:r w:rsidRPr="00315660">
        <w:rPr>
          <w:rFonts w:ascii="宋体" w:hAnsi="宋体" w:cs="宋体" w:hint="eastAsia"/>
          <w:color w:val="333333"/>
          <w:kern w:val="0"/>
          <w:sz w:val="41"/>
          <w:szCs w:val="41"/>
        </w:rPr>
        <w:t> </w:t>
      </w:r>
    </w:p>
    <w:p w14:paraId="52FE0844" w14:textId="77777777" w:rsidR="00315660" w:rsidRPr="00315660" w:rsidRDefault="00315660" w:rsidP="00315660">
      <w:pPr>
        <w:widowControl/>
        <w:jc w:val="left"/>
        <w:rPr>
          <w:rFonts w:ascii="微软雅黑" w:eastAsia="微软雅黑" w:hAnsi="微软雅黑" w:cs="宋体" w:hint="eastAsia"/>
          <w:color w:val="333333"/>
          <w:kern w:val="0"/>
          <w:szCs w:val="21"/>
        </w:rPr>
      </w:pPr>
      <w:r w:rsidRPr="00315660">
        <w:rPr>
          <w:rFonts w:eastAsia="微软雅黑" w:cs="Calibri"/>
          <w:color w:val="333333"/>
          <w:kern w:val="0"/>
          <w:szCs w:val="21"/>
        </w:rPr>
        <w:t> </w:t>
      </w:r>
    </w:p>
    <w:p w14:paraId="768FF5FC" w14:textId="77777777" w:rsidR="00315660" w:rsidRPr="00315660" w:rsidRDefault="00315660" w:rsidP="00315660">
      <w:pPr>
        <w:widowControl/>
        <w:jc w:val="left"/>
        <w:rPr>
          <w:rFonts w:ascii="微软雅黑" w:eastAsia="微软雅黑" w:hAnsi="微软雅黑" w:cs="宋体" w:hint="eastAsia"/>
          <w:color w:val="333333"/>
          <w:kern w:val="0"/>
          <w:szCs w:val="21"/>
        </w:rPr>
      </w:pPr>
      <w:r w:rsidRPr="00315660">
        <w:rPr>
          <w:rFonts w:eastAsia="微软雅黑" w:cs="Calibri"/>
          <w:color w:val="333333"/>
          <w:kern w:val="0"/>
          <w:szCs w:val="21"/>
        </w:rPr>
        <w:t> </w:t>
      </w:r>
    </w:p>
    <w:p w14:paraId="0BDCCA39" w14:textId="77777777" w:rsidR="00315660" w:rsidRPr="00315660" w:rsidRDefault="00315660" w:rsidP="00315660">
      <w:pPr>
        <w:widowControl/>
        <w:ind w:firstLine="480"/>
        <w:jc w:val="left"/>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一、分行简介</w:t>
      </w:r>
    </w:p>
    <w:p w14:paraId="3046A1FB" w14:textId="77777777" w:rsidR="00315660" w:rsidRPr="00315660" w:rsidRDefault="00315660" w:rsidP="00315660">
      <w:pPr>
        <w:widowControl/>
        <w:ind w:firstLine="480"/>
        <w:jc w:val="left"/>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舟山分行于2019年9月成立于浙江群岛新区。作为杭州分行的下属二级分行，在经过近一年的发展壮大后，舟山分行依托3.0金融科技网点已渐渐打响招牌，因地制宜、开拓进取，建立起了完善的金融服务网络体系，成为当地股份制银行和系统内兄弟行中的“后起之秀”。</w:t>
      </w:r>
    </w:p>
    <w:p w14:paraId="20C0F9A5" w14:textId="77777777" w:rsidR="00315660" w:rsidRPr="00315660" w:rsidRDefault="00315660" w:rsidP="00315660">
      <w:pPr>
        <w:widowControl/>
        <w:ind w:firstLine="480"/>
        <w:jc w:val="left"/>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这个春天，在海的这边，</w:t>
      </w:r>
      <w:proofErr w:type="gramStart"/>
      <w:r w:rsidRPr="00315660">
        <w:rPr>
          <w:rFonts w:ascii="宋体" w:hAnsi="宋体" w:cs="宋体" w:hint="eastAsia"/>
          <w:color w:val="333333"/>
          <w:kern w:val="0"/>
          <w:sz w:val="24"/>
          <w:szCs w:val="24"/>
        </w:rPr>
        <w:t>等春来</w:t>
      </w:r>
      <w:proofErr w:type="gramEnd"/>
      <w:r w:rsidRPr="00315660">
        <w:rPr>
          <w:rFonts w:ascii="宋体" w:hAnsi="宋体" w:cs="宋体" w:hint="eastAsia"/>
          <w:color w:val="333333"/>
          <w:kern w:val="0"/>
          <w:sz w:val="24"/>
          <w:szCs w:val="24"/>
        </w:rPr>
        <w:t>也等你来。</w:t>
      </w:r>
    </w:p>
    <w:p w14:paraId="2635F227" w14:textId="77777777" w:rsidR="00315660" w:rsidRPr="00315660" w:rsidRDefault="00315660" w:rsidP="00315660">
      <w:pPr>
        <w:widowControl/>
        <w:ind w:firstLine="480"/>
        <w:jc w:val="left"/>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二、招聘职位</w:t>
      </w:r>
    </w:p>
    <w:tbl>
      <w:tblPr>
        <w:tblW w:w="12390" w:type="dxa"/>
        <w:tblBorders>
          <w:top w:val="single" w:sz="6" w:space="0" w:color="auto"/>
          <w:left w:val="single" w:sz="6" w:space="0" w:color="auto"/>
        </w:tblBorders>
        <w:tblCellMar>
          <w:left w:w="0" w:type="dxa"/>
          <w:right w:w="0" w:type="dxa"/>
        </w:tblCellMar>
        <w:tblLook w:val="04A0" w:firstRow="1" w:lastRow="0" w:firstColumn="1" w:lastColumn="0" w:noHBand="0" w:noVBand="1"/>
      </w:tblPr>
      <w:tblGrid>
        <w:gridCol w:w="1985"/>
        <w:gridCol w:w="1854"/>
        <w:gridCol w:w="1941"/>
        <w:gridCol w:w="3119"/>
        <w:gridCol w:w="1920"/>
        <w:gridCol w:w="1571"/>
      </w:tblGrid>
      <w:tr w:rsidR="00315660" w:rsidRPr="00315660" w14:paraId="4442142A" w14:textId="77777777" w:rsidTr="00315660">
        <w:trPr>
          <w:trHeight w:val="480"/>
        </w:trPr>
        <w:tc>
          <w:tcPr>
            <w:tcW w:w="1365" w:type="dxa"/>
            <w:tcBorders>
              <w:top w:val="single" w:sz="6" w:space="0" w:color="auto"/>
              <w:left w:val="single" w:sz="6" w:space="0" w:color="auto"/>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7E979962" w14:textId="77777777" w:rsidR="00315660" w:rsidRPr="00315660" w:rsidRDefault="00315660" w:rsidP="00315660">
            <w:pPr>
              <w:widowControl/>
              <w:jc w:val="center"/>
              <w:rPr>
                <w:rFonts w:ascii="微软雅黑" w:eastAsia="微软雅黑" w:hAnsi="微软雅黑" w:cs="宋体" w:hint="eastAsia"/>
                <w:color w:val="333333"/>
                <w:kern w:val="0"/>
                <w:szCs w:val="21"/>
              </w:rPr>
            </w:pPr>
            <w:r w:rsidRPr="00315660">
              <w:rPr>
                <w:rFonts w:ascii="宋体" w:hAnsi="宋体" w:cs="宋体" w:hint="eastAsia"/>
                <w:b/>
                <w:bCs/>
                <w:color w:val="333333"/>
                <w:kern w:val="0"/>
                <w:sz w:val="24"/>
                <w:szCs w:val="24"/>
              </w:rPr>
              <w:t>职位名称</w:t>
            </w:r>
          </w:p>
          <w:p w14:paraId="18E42EED" w14:textId="77777777" w:rsidR="00315660" w:rsidRPr="00315660" w:rsidRDefault="00315660" w:rsidP="00315660">
            <w:pPr>
              <w:widowControl/>
              <w:jc w:val="center"/>
              <w:rPr>
                <w:rFonts w:ascii="微软雅黑" w:eastAsia="微软雅黑" w:hAnsi="微软雅黑" w:cs="宋体" w:hint="eastAsia"/>
                <w:color w:val="333333"/>
                <w:kern w:val="0"/>
                <w:szCs w:val="21"/>
              </w:rPr>
            </w:pPr>
            <w:r w:rsidRPr="00315660">
              <w:rPr>
                <w:rFonts w:ascii="宋体" w:hAnsi="宋体" w:cs="宋体" w:hint="eastAsia"/>
                <w:b/>
                <w:bCs/>
                <w:color w:val="333333"/>
                <w:kern w:val="0"/>
                <w:sz w:val="24"/>
                <w:szCs w:val="24"/>
              </w:rPr>
              <w:t> </w:t>
            </w:r>
          </w:p>
        </w:tc>
        <w:tc>
          <w:tcPr>
            <w:tcW w:w="1275" w:type="dxa"/>
            <w:tcBorders>
              <w:top w:val="single" w:sz="6" w:space="0" w:color="auto"/>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04E90A5A" w14:textId="77777777" w:rsidR="00315660" w:rsidRPr="00315660" w:rsidRDefault="00315660" w:rsidP="00315660">
            <w:pPr>
              <w:widowControl/>
              <w:jc w:val="center"/>
              <w:rPr>
                <w:rFonts w:ascii="微软雅黑" w:eastAsia="微软雅黑" w:hAnsi="微软雅黑" w:cs="宋体" w:hint="eastAsia"/>
                <w:color w:val="333333"/>
                <w:kern w:val="0"/>
                <w:szCs w:val="21"/>
              </w:rPr>
            </w:pPr>
            <w:r w:rsidRPr="00315660">
              <w:rPr>
                <w:rFonts w:ascii="宋体" w:hAnsi="宋体" w:cs="宋体" w:hint="eastAsia"/>
                <w:b/>
                <w:bCs/>
                <w:color w:val="333333"/>
                <w:kern w:val="0"/>
                <w:sz w:val="24"/>
                <w:szCs w:val="24"/>
              </w:rPr>
              <w:t>学历要求</w:t>
            </w:r>
          </w:p>
          <w:p w14:paraId="7B3EC069" w14:textId="77777777" w:rsidR="00315660" w:rsidRPr="00315660" w:rsidRDefault="00315660" w:rsidP="00315660">
            <w:pPr>
              <w:widowControl/>
              <w:jc w:val="center"/>
              <w:rPr>
                <w:rFonts w:ascii="微软雅黑" w:eastAsia="微软雅黑" w:hAnsi="微软雅黑" w:cs="宋体" w:hint="eastAsia"/>
                <w:color w:val="333333"/>
                <w:kern w:val="0"/>
                <w:szCs w:val="21"/>
              </w:rPr>
            </w:pPr>
            <w:r w:rsidRPr="00315660">
              <w:rPr>
                <w:rFonts w:ascii="宋体" w:hAnsi="宋体" w:cs="宋体" w:hint="eastAsia"/>
                <w:b/>
                <w:bCs/>
                <w:color w:val="333333"/>
                <w:kern w:val="0"/>
                <w:sz w:val="24"/>
                <w:szCs w:val="24"/>
              </w:rPr>
              <w:t> </w:t>
            </w:r>
          </w:p>
        </w:tc>
        <w:tc>
          <w:tcPr>
            <w:tcW w:w="1335" w:type="dxa"/>
            <w:tcBorders>
              <w:top w:val="single" w:sz="6" w:space="0" w:color="auto"/>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3168724F" w14:textId="77777777" w:rsidR="00315660" w:rsidRPr="00315660" w:rsidRDefault="00315660" w:rsidP="00315660">
            <w:pPr>
              <w:widowControl/>
              <w:jc w:val="center"/>
              <w:rPr>
                <w:rFonts w:ascii="微软雅黑" w:eastAsia="微软雅黑" w:hAnsi="微软雅黑" w:cs="宋体" w:hint="eastAsia"/>
                <w:color w:val="333333"/>
                <w:kern w:val="0"/>
                <w:szCs w:val="21"/>
              </w:rPr>
            </w:pPr>
            <w:r w:rsidRPr="00315660">
              <w:rPr>
                <w:rFonts w:ascii="宋体" w:hAnsi="宋体" w:cs="宋体" w:hint="eastAsia"/>
                <w:b/>
                <w:bCs/>
                <w:color w:val="333333"/>
                <w:kern w:val="0"/>
                <w:sz w:val="24"/>
                <w:szCs w:val="24"/>
              </w:rPr>
              <w:t>专业要求</w:t>
            </w:r>
          </w:p>
          <w:p w14:paraId="0EF60569" w14:textId="77777777" w:rsidR="00315660" w:rsidRPr="00315660" w:rsidRDefault="00315660" w:rsidP="00315660">
            <w:pPr>
              <w:widowControl/>
              <w:jc w:val="center"/>
              <w:rPr>
                <w:rFonts w:ascii="微软雅黑" w:eastAsia="微软雅黑" w:hAnsi="微软雅黑" w:cs="宋体" w:hint="eastAsia"/>
                <w:color w:val="333333"/>
                <w:kern w:val="0"/>
                <w:szCs w:val="21"/>
              </w:rPr>
            </w:pPr>
            <w:r w:rsidRPr="00315660">
              <w:rPr>
                <w:rFonts w:ascii="宋体" w:hAnsi="宋体" w:cs="宋体" w:hint="eastAsia"/>
                <w:b/>
                <w:bCs/>
                <w:color w:val="333333"/>
                <w:kern w:val="0"/>
                <w:sz w:val="24"/>
                <w:szCs w:val="24"/>
              </w:rPr>
              <w:t> </w:t>
            </w:r>
          </w:p>
        </w:tc>
        <w:tc>
          <w:tcPr>
            <w:tcW w:w="2145" w:type="dxa"/>
            <w:tcBorders>
              <w:top w:val="single" w:sz="6" w:space="0" w:color="auto"/>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0F3A5647" w14:textId="77777777" w:rsidR="00315660" w:rsidRPr="00315660" w:rsidRDefault="00315660" w:rsidP="00315660">
            <w:pPr>
              <w:widowControl/>
              <w:jc w:val="center"/>
              <w:rPr>
                <w:rFonts w:ascii="微软雅黑" w:eastAsia="微软雅黑" w:hAnsi="微软雅黑" w:cs="宋体" w:hint="eastAsia"/>
                <w:color w:val="333333"/>
                <w:kern w:val="0"/>
                <w:szCs w:val="21"/>
              </w:rPr>
            </w:pPr>
            <w:r w:rsidRPr="00315660">
              <w:rPr>
                <w:rFonts w:ascii="宋体" w:hAnsi="宋体" w:cs="宋体" w:hint="eastAsia"/>
                <w:b/>
                <w:bCs/>
                <w:color w:val="333333"/>
                <w:kern w:val="0"/>
                <w:sz w:val="24"/>
                <w:szCs w:val="24"/>
              </w:rPr>
              <w:t>工作职责</w:t>
            </w:r>
          </w:p>
          <w:p w14:paraId="4C0CA00F" w14:textId="77777777" w:rsidR="00315660" w:rsidRPr="00315660" w:rsidRDefault="00315660" w:rsidP="00315660">
            <w:pPr>
              <w:widowControl/>
              <w:jc w:val="center"/>
              <w:rPr>
                <w:rFonts w:ascii="微软雅黑" w:eastAsia="微软雅黑" w:hAnsi="微软雅黑" w:cs="宋体" w:hint="eastAsia"/>
                <w:color w:val="333333"/>
                <w:kern w:val="0"/>
                <w:szCs w:val="21"/>
              </w:rPr>
            </w:pPr>
            <w:r w:rsidRPr="00315660">
              <w:rPr>
                <w:rFonts w:ascii="宋体" w:hAnsi="宋体" w:cs="宋体" w:hint="eastAsia"/>
                <w:b/>
                <w:bCs/>
                <w:color w:val="333333"/>
                <w:kern w:val="0"/>
                <w:sz w:val="24"/>
                <w:szCs w:val="24"/>
              </w:rPr>
              <w:t> </w:t>
            </w:r>
          </w:p>
        </w:tc>
        <w:tc>
          <w:tcPr>
            <w:tcW w:w="1320" w:type="dxa"/>
            <w:tcBorders>
              <w:top w:val="single" w:sz="6" w:space="0" w:color="auto"/>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1B65371E" w14:textId="77777777" w:rsidR="00315660" w:rsidRPr="00315660" w:rsidRDefault="00315660" w:rsidP="00315660">
            <w:pPr>
              <w:widowControl/>
              <w:jc w:val="center"/>
              <w:rPr>
                <w:rFonts w:ascii="微软雅黑" w:eastAsia="微软雅黑" w:hAnsi="微软雅黑" w:cs="宋体" w:hint="eastAsia"/>
                <w:color w:val="333333"/>
                <w:kern w:val="0"/>
                <w:szCs w:val="21"/>
              </w:rPr>
            </w:pPr>
            <w:r w:rsidRPr="00315660">
              <w:rPr>
                <w:rFonts w:ascii="宋体" w:hAnsi="宋体" w:cs="宋体" w:hint="eastAsia"/>
                <w:b/>
                <w:bCs/>
                <w:color w:val="333333"/>
                <w:kern w:val="0"/>
                <w:sz w:val="24"/>
                <w:szCs w:val="24"/>
              </w:rPr>
              <w:t>工作地点</w:t>
            </w:r>
          </w:p>
          <w:p w14:paraId="1500414F" w14:textId="77777777" w:rsidR="00315660" w:rsidRPr="00315660" w:rsidRDefault="00315660" w:rsidP="00315660">
            <w:pPr>
              <w:widowControl/>
              <w:jc w:val="center"/>
              <w:rPr>
                <w:rFonts w:ascii="微软雅黑" w:eastAsia="微软雅黑" w:hAnsi="微软雅黑" w:cs="宋体" w:hint="eastAsia"/>
                <w:color w:val="333333"/>
                <w:kern w:val="0"/>
                <w:szCs w:val="21"/>
              </w:rPr>
            </w:pPr>
            <w:r w:rsidRPr="00315660">
              <w:rPr>
                <w:rFonts w:ascii="宋体" w:hAnsi="宋体" w:cs="宋体" w:hint="eastAsia"/>
                <w:b/>
                <w:bCs/>
                <w:color w:val="333333"/>
                <w:kern w:val="0"/>
                <w:sz w:val="24"/>
                <w:szCs w:val="24"/>
              </w:rPr>
              <w:t> </w:t>
            </w:r>
          </w:p>
        </w:tc>
        <w:tc>
          <w:tcPr>
            <w:tcW w:w="1080" w:type="dxa"/>
            <w:tcBorders>
              <w:top w:val="single" w:sz="6" w:space="0" w:color="auto"/>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45D62B25" w14:textId="77777777" w:rsidR="00315660" w:rsidRPr="00315660" w:rsidRDefault="00315660" w:rsidP="00315660">
            <w:pPr>
              <w:widowControl/>
              <w:jc w:val="center"/>
              <w:rPr>
                <w:rFonts w:ascii="微软雅黑" w:eastAsia="微软雅黑" w:hAnsi="微软雅黑" w:cs="宋体" w:hint="eastAsia"/>
                <w:color w:val="333333"/>
                <w:kern w:val="0"/>
                <w:szCs w:val="21"/>
              </w:rPr>
            </w:pPr>
            <w:r w:rsidRPr="00315660">
              <w:rPr>
                <w:rFonts w:ascii="宋体" w:hAnsi="宋体" w:cs="宋体" w:hint="eastAsia"/>
                <w:b/>
                <w:bCs/>
                <w:color w:val="333333"/>
                <w:kern w:val="0"/>
                <w:sz w:val="24"/>
                <w:szCs w:val="24"/>
              </w:rPr>
              <w:t>招聘人数</w:t>
            </w:r>
          </w:p>
        </w:tc>
      </w:tr>
      <w:tr w:rsidR="00315660" w:rsidRPr="00315660" w14:paraId="1A5D0096" w14:textId="77777777" w:rsidTr="00315660">
        <w:trPr>
          <w:trHeight w:val="480"/>
        </w:trPr>
        <w:tc>
          <w:tcPr>
            <w:tcW w:w="1365" w:type="dxa"/>
            <w:tcBorders>
              <w:top w:val="nil"/>
              <w:left w:val="single" w:sz="6" w:space="0" w:color="auto"/>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360C7469" w14:textId="77777777" w:rsidR="00315660" w:rsidRPr="00315660" w:rsidRDefault="00315660" w:rsidP="00315660">
            <w:pPr>
              <w:widowControl/>
              <w:jc w:val="center"/>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业务类岗位</w:t>
            </w:r>
          </w:p>
          <w:p w14:paraId="16DAC23A" w14:textId="77777777" w:rsidR="00315660" w:rsidRPr="00315660" w:rsidRDefault="00315660" w:rsidP="00315660">
            <w:pPr>
              <w:widowControl/>
              <w:jc w:val="center"/>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 </w:t>
            </w:r>
          </w:p>
        </w:tc>
        <w:tc>
          <w:tcPr>
            <w:tcW w:w="1275"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6159FBFE" w14:textId="77777777" w:rsidR="00315660" w:rsidRPr="00315660" w:rsidRDefault="00315660" w:rsidP="00315660">
            <w:pPr>
              <w:widowControl/>
              <w:jc w:val="center"/>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本科及以上</w:t>
            </w:r>
          </w:p>
          <w:p w14:paraId="54251FB5" w14:textId="77777777" w:rsidR="00315660" w:rsidRPr="00315660" w:rsidRDefault="00315660" w:rsidP="00315660">
            <w:pPr>
              <w:widowControl/>
              <w:jc w:val="center"/>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 </w:t>
            </w:r>
          </w:p>
        </w:tc>
        <w:tc>
          <w:tcPr>
            <w:tcW w:w="1335"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2F3E33D4" w14:textId="77777777" w:rsidR="00315660" w:rsidRPr="00315660" w:rsidRDefault="00315660" w:rsidP="00315660">
            <w:pPr>
              <w:widowControl/>
              <w:jc w:val="center"/>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不限</w:t>
            </w:r>
          </w:p>
          <w:p w14:paraId="00571407" w14:textId="77777777" w:rsidR="00315660" w:rsidRPr="00315660" w:rsidRDefault="00315660" w:rsidP="00315660">
            <w:pPr>
              <w:widowControl/>
              <w:jc w:val="center"/>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 </w:t>
            </w:r>
          </w:p>
        </w:tc>
        <w:tc>
          <w:tcPr>
            <w:tcW w:w="2145"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27A7F303" w14:textId="77777777" w:rsidR="00315660" w:rsidRPr="00315660" w:rsidRDefault="00315660" w:rsidP="00315660">
            <w:pPr>
              <w:widowControl/>
              <w:jc w:val="center"/>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从事各类银行业务营销及运营支持工作，包括产品营销、市场拓展、客户关系维护、柜面结算等岗位，成为精通银行业务的精英。</w:t>
            </w:r>
          </w:p>
          <w:p w14:paraId="712282D8" w14:textId="77777777" w:rsidR="00315660" w:rsidRPr="00315660" w:rsidRDefault="00315660" w:rsidP="00315660">
            <w:pPr>
              <w:widowControl/>
              <w:jc w:val="center"/>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 </w:t>
            </w:r>
          </w:p>
        </w:tc>
        <w:tc>
          <w:tcPr>
            <w:tcW w:w="1320"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54028F01" w14:textId="77777777" w:rsidR="00315660" w:rsidRPr="00315660" w:rsidRDefault="00315660" w:rsidP="00315660">
            <w:pPr>
              <w:widowControl/>
              <w:jc w:val="center"/>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舟山</w:t>
            </w:r>
          </w:p>
          <w:p w14:paraId="013500FE" w14:textId="77777777" w:rsidR="00315660" w:rsidRPr="00315660" w:rsidRDefault="00315660" w:rsidP="00315660">
            <w:pPr>
              <w:widowControl/>
              <w:jc w:val="center"/>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 </w:t>
            </w:r>
          </w:p>
        </w:tc>
        <w:tc>
          <w:tcPr>
            <w:tcW w:w="1080"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6973CBC4" w14:textId="77777777" w:rsidR="00315660" w:rsidRPr="00315660" w:rsidRDefault="00315660" w:rsidP="00315660">
            <w:pPr>
              <w:widowControl/>
              <w:jc w:val="left"/>
              <w:rPr>
                <w:rFonts w:ascii="微软雅黑" w:eastAsia="微软雅黑" w:hAnsi="微软雅黑" w:cs="宋体" w:hint="eastAsia"/>
                <w:color w:val="333333"/>
                <w:kern w:val="0"/>
                <w:szCs w:val="21"/>
              </w:rPr>
            </w:pPr>
            <w:r w:rsidRPr="00315660">
              <w:rPr>
                <w:rFonts w:ascii="微软雅黑" w:eastAsia="微软雅黑" w:hAnsi="微软雅黑" w:cs="宋体" w:hint="eastAsia"/>
                <w:color w:val="333333"/>
                <w:kern w:val="0"/>
                <w:sz w:val="24"/>
                <w:szCs w:val="24"/>
              </w:rPr>
              <w:t>   不限</w:t>
            </w:r>
          </w:p>
        </w:tc>
      </w:tr>
    </w:tbl>
    <w:p w14:paraId="7CEC4C63" w14:textId="77777777" w:rsidR="00315660" w:rsidRPr="00315660" w:rsidRDefault="00315660" w:rsidP="00315660">
      <w:pPr>
        <w:widowControl/>
        <w:jc w:val="left"/>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 </w:t>
      </w:r>
    </w:p>
    <w:p w14:paraId="103B6043" w14:textId="77777777" w:rsidR="00315660" w:rsidRPr="00315660" w:rsidRDefault="00315660" w:rsidP="00315660">
      <w:pPr>
        <w:widowControl/>
        <w:jc w:val="left"/>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 </w:t>
      </w:r>
    </w:p>
    <w:p w14:paraId="50E8AC33" w14:textId="77777777" w:rsidR="00315660" w:rsidRPr="00315660" w:rsidRDefault="00315660" w:rsidP="00315660">
      <w:pPr>
        <w:widowControl/>
        <w:ind w:firstLine="480"/>
        <w:jc w:val="left"/>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三、申请条件</w:t>
      </w:r>
    </w:p>
    <w:p w14:paraId="092313C5" w14:textId="77777777" w:rsidR="00315660" w:rsidRPr="00315660" w:rsidRDefault="00315660" w:rsidP="00315660">
      <w:pPr>
        <w:widowControl/>
        <w:ind w:firstLine="480"/>
        <w:jc w:val="left"/>
        <w:rPr>
          <w:rFonts w:ascii="微软雅黑" w:eastAsia="微软雅黑" w:hAnsi="微软雅黑" w:cs="宋体" w:hint="eastAsia"/>
          <w:color w:val="333333"/>
          <w:kern w:val="0"/>
          <w:szCs w:val="21"/>
        </w:rPr>
      </w:pPr>
      <w:r w:rsidRPr="00315660">
        <w:rPr>
          <w:rFonts w:ascii="微软雅黑" w:eastAsia="微软雅黑" w:hAnsi="微软雅黑" w:cs="宋体" w:hint="eastAsia"/>
          <w:color w:val="333333"/>
          <w:kern w:val="0"/>
          <w:sz w:val="24"/>
          <w:szCs w:val="24"/>
        </w:rPr>
        <w:t>(1)要求身体健康、为人正直、诚实守信，无不良历史记录，具有高度的责任心和服务意识，认可“招银文化”；</w:t>
      </w:r>
    </w:p>
    <w:p w14:paraId="21BA2DFB" w14:textId="77777777" w:rsidR="00315660" w:rsidRPr="00315660" w:rsidRDefault="00315660" w:rsidP="00315660">
      <w:pPr>
        <w:widowControl/>
        <w:ind w:firstLine="360"/>
        <w:jc w:val="left"/>
        <w:rPr>
          <w:rFonts w:ascii="微软雅黑" w:eastAsia="微软雅黑" w:hAnsi="微软雅黑" w:cs="宋体" w:hint="eastAsia"/>
          <w:color w:val="333333"/>
          <w:kern w:val="0"/>
          <w:szCs w:val="21"/>
        </w:rPr>
      </w:pPr>
      <w:r w:rsidRPr="00315660">
        <w:rPr>
          <w:rFonts w:ascii="微软雅黑" w:eastAsia="微软雅黑" w:hAnsi="微软雅黑" w:cs="宋体" w:hint="eastAsia"/>
          <w:color w:val="333333"/>
          <w:kern w:val="0"/>
          <w:sz w:val="24"/>
          <w:szCs w:val="24"/>
        </w:rPr>
        <w:t> (2)学习能力强，并具备良好的沟通能力和团队合作意识，勇于承担工作压力和挑战；</w:t>
      </w:r>
    </w:p>
    <w:p w14:paraId="7E82BF9C" w14:textId="77777777" w:rsidR="00315660" w:rsidRPr="00315660" w:rsidRDefault="00315660" w:rsidP="00315660">
      <w:pPr>
        <w:widowControl/>
        <w:ind w:firstLine="480"/>
        <w:jc w:val="left"/>
        <w:rPr>
          <w:rFonts w:ascii="微软雅黑" w:eastAsia="微软雅黑" w:hAnsi="微软雅黑" w:cs="宋体" w:hint="eastAsia"/>
          <w:color w:val="333333"/>
          <w:kern w:val="0"/>
          <w:szCs w:val="21"/>
        </w:rPr>
      </w:pPr>
      <w:r w:rsidRPr="00315660">
        <w:rPr>
          <w:rFonts w:ascii="微软雅黑" w:eastAsia="微软雅黑" w:hAnsi="微软雅黑" w:cs="宋体" w:hint="eastAsia"/>
          <w:color w:val="333333"/>
          <w:kern w:val="0"/>
          <w:sz w:val="24"/>
          <w:szCs w:val="24"/>
        </w:rPr>
        <w:t>(3)国内全日制普通高等院校2020届应届本科毕业生（2020年7月前毕业，并获得国家认可的就业报到证、毕业证和学位证）；</w:t>
      </w:r>
    </w:p>
    <w:p w14:paraId="78FDC42C" w14:textId="77777777" w:rsidR="00315660" w:rsidRPr="00315660" w:rsidRDefault="00315660" w:rsidP="00315660">
      <w:pPr>
        <w:widowControl/>
        <w:ind w:firstLine="360"/>
        <w:jc w:val="left"/>
        <w:rPr>
          <w:rFonts w:ascii="微软雅黑" w:eastAsia="微软雅黑" w:hAnsi="微软雅黑" w:cs="宋体" w:hint="eastAsia"/>
          <w:color w:val="333333"/>
          <w:kern w:val="0"/>
          <w:szCs w:val="21"/>
        </w:rPr>
      </w:pPr>
      <w:r w:rsidRPr="00315660">
        <w:rPr>
          <w:rFonts w:ascii="微软雅黑" w:eastAsia="微软雅黑" w:hAnsi="微软雅黑" w:cs="宋体" w:hint="eastAsia"/>
          <w:color w:val="333333"/>
          <w:kern w:val="0"/>
          <w:sz w:val="24"/>
          <w:szCs w:val="24"/>
        </w:rPr>
        <w:t> (4)首次就业的海外归国留学生（2019年1月至2020年8月底毕业，并在报到时取得国家教育部的学历（学位）认证证书）；</w:t>
      </w:r>
    </w:p>
    <w:p w14:paraId="3A5BB99B" w14:textId="77777777" w:rsidR="00315660" w:rsidRPr="00315660" w:rsidRDefault="00315660" w:rsidP="00315660">
      <w:pPr>
        <w:widowControl/>
        <w:ind w:firstLine="480"/>
        <w:jc w:val="left"/>
        <w:rPr>
          <w:rFonts w:ascii="微软雅黑" w:eastAsia="微软雅黑" w:hAnsi="微软雅黑" w:cs="宋体" w:hint="eastAsia"/>
          <w:color w:val="333333"/>
          <w:kern w:val="0"/>
          <w:szCs w:val="21"/>
        </w:rPr>
      </w:pPr>
      <w:r w:rsidRPr="00315660">
        <w:rPr>
          <w:rFonts w:ascii="微软雅黑" w:eastAsia="微软雅黑" w:hAnsi="微软雅黑" w:cs="宋体" w:hint="eastAsia"/>
          <w:color w:val="333333"/>
          <w:kern w:val="0"/>
          <w:sz w:val="24"/>
          <w:szCs w:val="24"/>
        </w:rPr>
        <w:t>(5)本科生要求英语四级成绩在425分（含）以上，研究生要求英语六级成绩在425分（含）以上；如您未有大学英语四、六级成绩，可用其他同等英语</w:t>
      </w:r>
      <w:r w:rsidRPr="00315660">
        <w:rPr>
          <w:rFonts w:ascii="微软雅黑" w:eastAsia="微软雅黑" w:hAnsi="微软雅黑" w:cs="宋体" w:hint="eastAsia"/>
          <w:color w:val="333333"/>
          <w:kern w:val="0"/>
          <w:sz w:val="24"/>
          <w:szCs w:val="24"/>
        </w:rPr>
        <w:lastRenderedPageBreak/>
        <w:t>考试成绩代替，本科生需</w:t>
      </w:r>
      <w:proofErr w:type="gramStart"/>
      <w:r w:rsidRPr="00315660">
        <w:rPr>
          <w:rFonts w:ascii="微软雅黑" w:eastAsia="微软雅黑" w:hAnsi="微软雅黑" w:cs="宋体" w:hint="eastAsia"/>
          <w:color w:val="333333"/>
          <w:kern w:val="0"/>
          <w:sz w:val="24"/>
          <w:szCs w:val="24"/>
        </w:rPr>
        <w:t>达到雅思</w:t>
      </w:r>
      <w:proofErr w:type="gramEnd"/>
      <w:r w:rsidRPr="00315660">
        <w:rPr>
          <w:rFonts w:ascii="微软雅黑" w:eastAsia="微软雅黑" w:hAnsi="微软雅黑" w:cs="宋体" w:hint="eastAsia"/>
          <w:color w:val="333333"/>
          <w:kern w:val="0"/>
          <w:sz w:val="24"/>
          <w:szCs w:val="24"/>
        </w:rPr>
        <w:t>5.5分(含)以上或托福85分(含)以上水平,研究生需</w:t>
      </w:r>
      <w:proofErr w:type="gramStart"/>
      <w:r w:rsidRPr="00315660">
        <w:rPr>
          <w:rFonts w:ascii="微软雅黑" w:eastAsia="微软雅黑" w:hAnsi="微软雅黑" w:cs="宋体" w:hint="eastAsia"/>
          <w:color w:val="333333"/>
          <w:kern w:val="0"/>
          <w:sz w:val="24"/>
          <w:szCs w:val="24"/>
        </w:rPr>
        <w:t>达到雅思6分</w:t>
      </w:r>
      <w:proofErr w:type="gramEnd"/>
      <w:r w:rsidRPr="00315660">
        <w:rPr>
          <w:rFonts w:ascii="微软雅黑" w:eastAsia="微软雅黑" w:hAnsi="微软雅黑" w:cs="宋体" w:hint="eastAsia"/>
          <w:color w:val="333333"/>
          <w:kern w:val="0"/>
          <w:sz w:val="24"/>
          <w:szCs w:val="24"/>
        </w:rPr>
        <w:t>(含)以上</w:t>
      </w:r>
      <w:proofErr w:type="gramStart"/>
      <w:r w:rsidRPr="00315660">
        <w:rPr>
          <w:rFonts w:ascii="微软雅黑" w:eastAsia="微软雅黑" w:hAnsi="微软雅黑" w:cs="宋体" w:hint="eastAsia"/>
          <w:color w:val="333333"/>
          <w:kern w:val="0"/>
          <w:sz w:val="24"/>
          <w:szCs w:val="24"/>
        </w:rPr>
        <w:t>或托富95分</w:t>
      </w:r>
      <w:proofErr w:type="gramEnd"/>
      <w:r w:rsidRPr="00315660">
        <w:rPr>
          <w:rFonts w:ascii="微软雅黑" w:eastAsia="微软雅黑" w:hAnsi="微软雅黑" w:cs="宋体" w:hint="eastAsia"/>
          <w:color w:val="333333"/>
          <w:kern w:val="0"/>
          <w:sz w:val="24"/>
          <w:szCs w:val="24"/>
        </w:rPr>
        <w:t>(含)以上水平;</w:t>
      </w:r>
    </w:p>
    <w:p w14:paraId="6BEC3F41" w14:textId="77777777" w:rsidR="00315660" w:rsidRPr="00315660" w:rsidRDefault="00315660" w:rsidP="00315660">
      <w:pPr>
        <w:widowControl/>
        <w:ind w:firstLine="480"/>
        <w:jc w:val="left"/>
        <w:rPr>
          <w:rFonts w:ascii="微软雅黑" w:eastAsia="微软雅黑" w:hAnsi="微软雅黑" w:cs="宋体" w:hint="eastAsia"/>
          <w:color w:val="333333"/>
          <w:kern w:val="0"/>
          <w:szCs w:val="21"/>
        </w:rPr>
      </w:pPr>
      <w:r w:rsidRPr="00315660">
        <w:rPr>
          <w:rFonts w:ascii="微软雅黑" w:eastAsia="微软雅黑" w:hAnsi="微软雅黑" w:cs="宋体" w:hint="eastAsia"/>
          <w:color w:val="333333"/>
          <w:kern w:val="0"/>
          <w:sz w:val="24"/>
          <w:szCs w:val="24"/>
        </w:rPr>
        <w:t>(6)过往参加过招商银行实习生计划,表现优异者优先;</w:t>
      </w:r>
    </w:p>
    <w:p w14:paraId="6143998C" w14:textId="77777777" w:rsidR="00315660" w:rsidRPr="00315660" w:rsidRDefault="00315660" w:rsidP="00315660">
      <w:pPr>
        <w:widowControl/>
        <w:ind w:firstLine="480"/>
        <w:jc w:val="left"/>
        <w:rPr>
          <w:rFonts w:ascii="微软雅黑" w:eastAsia="微软雅黑" w:hAnsi="微软雅黑" w:cs="宋体" w:hint="eastAsia"/>
          <w:color w:val="333333"/>
          <w:kern w:val="0"/>
          <w:szCs w:val="21"/>
        </w:rPr>
      </w:pPr>
      <w:r w:rsidRPr="00315660">
        <w:rPr>
          <w:rFonts w:ascii="微软雅黑" w:eastAsia="微软雅黑" w:hAnsi="微软雅黑" w:cs="宋体" w:hint="eastAsia"/>
          <w:color w:val="333333"/>
          <w:kern w:val="0"/>
          <w:sz w:val="24"/>
          <w:szCs w:val="24"/>
        </w:rPr>
        <w:t>(7)本科生25周岁（含）以下，研究生27周岁（含）以下。</w:t>
      </w:r>
    </w:p>
    <w:p w14:paraId="7966704A" w14:textId="77777777" w:rsidR="00315660" w:rsidRPr="00315660" w:rsidRDefault="00315660" w:rsidP="00315660">
      <w:pPr>
        <w:widowControl/>
        <w:ind w:firstLine="480"/>
        <w:jc w:val="left"/>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四、招聘流程</w:t>
      </w:r>
    </w:p>
    <w:p w14:paraId="69EEBE51" w14:textId="77777777" w:rsidR="00315660" w:rsidRPr="00315660" w:rsidRDefault="00315660" w:rsidP="00315660">
      <w:pPr>
        <w:widowControl/>
        <w:ind w:firstLine="480"/>
        <w:jc w:val="left"/>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网上投递简历-简历筛选-在线测评-面试-录用通知</w:t>
      </w:r>
    </w:p>
    <w:p w14:paraId="070817F3" w14:textId="77777777" w:rsidR="00315660" w:rsidRPr="00315660" w:rsidRDefault="00315660" w:rsidP="00315660">
      <w:pPr>
        <w:widowControl/>
        <w:ind w:firstLine="480"/>
        <w:jc w:val="left"/>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五、报名方式</w:t>
      </w:r>
    </w:p>
    <w:p w14:paraId="5C8B75AE" w14:textId="77777777" w:rsidR="00315660" w:rsidRPr="00315660" w:rsidRDefault="00315660" w:rsidP="00315660">
      <w:pPr>
        <w:widowControl/>
        <w:ind w:firstLine="360"/>
        <w:jc w:val="left"/>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（1）官方网站：登陆招商银行“一网通”官方网站：http://career.cloud.cmbchina.com，点击“校园招聘”查看杭州分行下辖舟山分行招聘职位并投递简历；</w:t>
      </w:r>
    </w:p>
    <w:p w14:paraId="6D2E7B16" w14:textId="77777777" w:rsidR="00315660" w:rsidRPr="00315660" w:rsidRDefault="00315660" w:rsidP="00315660">
      <w:pPr>
        <w:widowControl/>
        <w:jc w:val="left"/>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 </w:t>
      </w:r>
    </w:p>
    <w:p w14:paraId="2B34E3E5" w14:textId="77777777" w:rsidR="00315660" w:rsidRPr="00315660" w:rsidRDefault="00315660" w:rsidP="00315660">
      <w:pPr>
        <w:widowControl/>
        <w:ind w:firstLine="480"/>
        <w:jc w:val="left"/>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（2）官方微信：关注“招商银行招聘”</w:t>
      </w:r>
      <w:proofErr w:type="gramStart"/>
      <w:r w:rsidRPr="00315660">
        <w:rPr>
          <w:rFonts w:ascii="宋体" w:hAnsi="宋体" w:cs="宋体" w:hint="eastAsia"/>
          <w:color w:val="333333"/>
          <w:kern w:val="0"/>
          <w:sz w:val="24"/>
          <w:szCs w:val="24"/>
        </w:rPr>
        <w:t>微信公众</w:t>
      </w:r>
      <w:proofErr w:type="gramEnd"/>
      <w:r w:rsidRPr="00315660">
        <w:rPr>
          <w:rFonts w:ascii="宋体" w:hAnsi="宋体" w:cs="宋体" w:hint="eastAsia"/>
          <w:color w:val="333333"/>
          <w:kern w:val="0"/>
          <w:sz w:val="24"/>
          <w:szCs w:val="24"/>
        </w:rPr>
        <w:t>平台，点击“校园招聘”，查看杭州分行下辖舟山分行招聘职位并投递简历。</w:t>
      </w:r>
    </w:p>
    <w:p w14:paraId="2717870F" w14:textId="77777777" w:rsidR="00315660" w:rsidRPr="00315660" w:rsidRDefault="00315660" w:rsidP="00315660">
      <w:pPr>
        <w:widowControl/>
        <w:ind w:firstLine="360"/>
        <w:jc w:val="left"/>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（3）手机银行APP</w:t>
      </w:r>
    </w:p>
    <w:p w14:paraId="4CA50D23" w14:textId="77777777" w:rsidR="00315660" w:rsidRPr="00315660" w:rsidRDefault="00315660" w:rsidP="00315660">
      <w:pPr>
        <w:widowControl/>
        <w:ind w:firstLine="480"/>
        <w:jc w:val="left"/>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下载招商银行手机银行APP，登陆后前往校园招聘功能模板，申请感兴趣的职位，在线投递简历！</w:t>
      </w:r>
    </w:p>
    <w:p w14:paraId="72F5C483" w14:textId="77777777" w:rsidR="00315660" w:rsidRPr="00315660" w:rsidRDefault="00315660" w:rsidP="00315660">
      <w:pPr>
        <w:widowControl/>
        <w:ind w:firstLine="360"/>
        <w:jc w:val="left"/>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（4）内部推荐</w:t>
      </w:r>
    </w:p>
    <w:p w14:paraId="5980DCC2" w14:textId="77777777" w:rsidR="00315660" w:rsidRPr="00315660" w:rsidRDefault="00315660" w:rsidP="00315660">
      <w:pPr>
        <w:widowControl/>
        <w:ind w:firstLine="360"/>
        <w:jc w:val="left"/>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联系招商银行杭州分行往届师兄师姐进行内部推荐。</w:t>
      </w:r>
    </w:p>
    <w:p w14:paraId="3FA1F264" w14:textId="77777777" w:rsidR="00315660" w:rsidRPr="00315660" w:rsidRDefault="00315660" w:rsidP="00315660">
      <w:pPr>
        <w:widowControl/>
        <w:ind w:firstLine="480"/>
        <w:jc w:val="left"/>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六、温馨提示</w:t>
      </w:r>
    </w:p>
    <w:p w14:paraId="42DCC018" w14:textId="77777777" w:rsidR="00315660" w:rsidRPr="00315660" w:rsidRDefault="00315660" w:rsidP="00315660">
      <w:pPr>
        <w:widowControl/>
        <w:ind w:firstLine="480"/>
        <w:jc w:val="left"/>
        <w:rPr>
          <w:rFonts w:ascii="微软雅黑" w:eastAsia="微软雅黑" w:hAnsi="微软雅黑" w:cs="宋体" w:hint="eastAsia"/>
          <w:color w:val="333333"/>
          <w:kern w:val="0"/>
          <w:szCs w:val="21"/>
        </w:rPr>
      </w:pPr>
      <w:r w:rsidRPr="00315660">
        <w:rPr>
          <w:rFonts w:ascii="微软雅黑" w:eastAsia="微软雅黑" w:hAnsi="微软雅黑" w:cs="宋体" w:hint="eastAsia"/>
          <w:color w:val="333333"/>
          <w:kern w:val="0"/>
          <w:sz w:val="24"/>
          <w:szCs w:val="24"/>
        </w:rPr>
        <w:t>1.在线提交简历请详细完整填写各项信息，教育经历请从高中填起。所有个人资料必须真实、无误，如有虚假信息，申请人将会被取消申请资格；</w:t>
      </w:r>
    </w:p>
    <w:p w14:paraId="29C2236D" w14:textId="77777777" w:rsidR="00315660" w:rsidRPr="00315660" w:rsidRDefault="00315660" w:rsidP="00315660">
      <w:pPr>
        <w:widowControl/>
        <w:ind w:firstLine="480"/>
        <w:jc w:val="left"/>
        <w:rPr>
          <w:rFonts w:ascii="微软雅黑" w:eastAsia="微软雅黑" w:hAnsi="微软雅黑" w:cs="宋体" w:hint="eastAsia"/>
          <w:color w:val="333333"/>
          <w:kern w:val="0"/>
          <w:szCs w:val="21"/>
        </w:rPr>
      </w:pPr>
      <w:r w:rsidRPr="00315660">
        <w:rPr>
          <w:rFonts w:ascii="微软雅黑" w:eastAsia="微软雅黑" w:hAnsi="微软雅黑" w:cs="宋体" w:hint="eastAsia"/>
          <w:color w:val="333333"/>
          <w:kern w:val="0"/>
          <w:sz w:val="24"/>
          <w:szCs w:val="24"/>
        </w:rPr>
        <w:t>2.我行会在招聘的每个流程中，以95555短信（不能回复）或电话通知进入下一流程的应聘者。当您的手机号码变更时，请及时更新注册信息，这是我们跟您联系的重要渠道；</w:t>
      </w:r>
    </w:p>
    <w:p w14:paraId="17D5C3BF" w14:textId="77777777" w:rsidR="00315660" w:rsidRPr="00315660" w:rsidRDefault="00315660" w:rsidP="00315660">
      <w:pPr>
        <w:widowControl/>
        <w:ind w:firstLine="480"/>
        <w:jc w:val="left"/>
        <w:rPr>
          <w:rFonts w:ascii="微软雅黑" w:eastAsia="微软雅黑" w:hAnsi="微软雅黑" w:cs="宋体" w:hint="eastAsia"/>
          <w:color w:val="333333"/>
          <w:kern w:val="0"/>
          <w:szCs w:val="21"/>
        </w:rPr>
      </w:pPr>
      <w:r w:rsidRPr="00315660">
        <w:rPr>
          <w:rFonts w:ascii="微软雅黑" w:eastAsia="微软雅黑" w:hAnsi="微软雅黑" w:cs="宋体" w:hint="eastAsia"/>
          <w:color w:val="333333"/>
          <w:kern w:val="0"/>
          <w:sz w:val="24"/>
          <w:szCs w:val="24"/>
        </w:rPr>
        <w:t>3.网申报名截止时间：2020年4月3日24点，请尽早提交简历；</w:t>
      </w:r>
    </w:p>
    <w:p w14:paraId="7EC3443C" w14:textId="77777777" w:rsidR="00315660" w:rsidRPr="00315660" w:rsidRDefault="00315660" w:rsidP="00315660">
      <w:pPr>
        <w:widowControl/>
        <w:ind w:firstLine="480"/>
        <w:jc w:val="left"/>
        <w:rPr>
          <w:rFonts w:ascii="微软雅黑" w:eastAsia="微软雅黑" w:hAnsi="微软雅黑" w:cs="宋体" w:hint="eastAsia"/>
          <w:color w:val="333333"/>
          <w:kern w:val="0"/>
          <w:szCs w:val="21"/>
        </w:rPr>
      </w:pPr>
      <w:r w:rsidRPr="00315660">
        <w:rPr>
          <w:rFonts w:ascii="微软雅黑" w:eastAsia="微软雅黑" w:hAnsi="微软雅黑" w:cs="宋体" w:hint="eastAsia"/>
          <w:color w:val="333333"/>
          <w:kern w:val="0"/>
          <w:sz w:val="24"/>
          <w:szCs w:val="24"/>
        </w:rPr>
        <w:t>4.笔试及面试时间预计在四月中上旬，届时具体通知。</w:t>
      </w:r>
    </w:p>
    <w:p w14:paraId="241DA770" w14:textId="77777777" w:rsidR="00315660" w:rsidRPr="00315660" w:rsidRDefault="00315660" w:rsidP="00315660">
      <w:pPr>
        <w:widowControl/>
        <w:ind w:firstLine="480"/>
        <w:jc w:val="left"/>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招商银行舟山分行邀您同行，梦想靠岸！</w:t>
      </w:r>
    </w:p>
    <w:p w14:paraId="20AD2E0F" w14:textId="77777777" w:rsidR="00315660" w:rsidRPr="00315660" w:rsidRDefault="00315660" w:rsidP="00315660">
      <w:pPr>
        <w:widowControl/>
        <w:ind w:firstLine="480"/>
        <w:jc w:val="left"/>
        <w:rPr>
          <w:rFonts w:ascii="微软雅黑" w:eastAsia="微软雅黑" w:hAnsi="微软雅黑" w:cs="宋体" w:hint="eastAsia"/>
          <w:color w:val="333333"/>
          <w:kern w:val="0"/>
          <w:szCs w:val="21"/>
        </w:rPr>
      </w:pPr>
      <w:r w:rsidRPr="00315660">
        <w:rPr>
          <w:rFonts w:ascii="宋体" w:hAnsi="宋体" w:cs="宋体" w:hint="eastAsia"/>
          <w:color w:val="333333"/>
          <w:kern w:val="0"/>
          <w:sz w:val="24"/>
          <w:szCs w:val="24"/>
        </w:rPr>
        <w:t>联系人：刘老师，联系电话：0580-2061720</w:t>
      </w:r>
    </w:p>
    <w:p w14:paraId="5B9994FF" w14:textId="2F32A214" w:rsidR="00315660" w:rsidRDefault="00315660" w:rsidP="00315660"/>
    <w:p w14:paraId="448093EF" w14:textId="13B81A48" w:rsidR="00315660" w:rsidRDefault="00315660" w:rsidP="00315660"/>
    <w:p w14:paraId="4BBFDAB6" w14:textId="77777777" w:rsidR="00315660" w:rsidRDefault="00315660" w:rsidP="00315660">
      <w:pPr>
        <w:widowControl/>
        <w:spacing w:line="450" w:lineRule="atLeast"/>
        <w:jc w:val="left"/>
        <w:rPr>
          <w:rFonts w:ascii="微软雅黑" w:eastAsia="微软雅黑" w:hAnsi="微软雅黑"/>
          <w:color w:val="333333"/>
          <w:szCs w:val="21"/>
        </w:rPr>
      </w:pPr>
      <w:r>
        <w:rPr>
          <w:rFonts w:ascii="微软雅黑" w:eastAsia="微软雅黑" w:hAnsi="微软雅黑" w:hint="eastAsia"/>
          <w:color w:val="333333"/>
          <w:szCs w:val="21"/>
        </w:rPr>
        <w:t>职位(1): 业务类岗位    </w:t>
      </w:r>
      <w:hyperlink r:id="rId6" w:history="1">
        <w:r>
          <w:rPr>
            <w:rStyle w:val="a9"/>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271"/>
        <w:gridCol w:w="31"/>
        <w:gridCol w:w="14"/>
      </w:tblGrid>
      <w:tr w:rsidR="00315660" w14:paraId="1ADDADDF" w14:textId="77777777" w:rsidTr="00315660">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A365C00" w14:textId="77777777" w:rsidR="00315660" w:rsidRDefault="00315660">
            <w:pPr>
              <w:rPr>
                <w:rFonts w:ascii="微软雅黑" w:eastAsia="微软雅黑" w:hAnsi="微软雅黑" w:hint="eastAsia"/>
                <w:color w:val="333333"/>
                <w:szCs w:val="21"/>
              </w:rPr>
            </w:pPr>
            <w:r>
              <w:rPr>
                <w:rFonts w:ascii="微软雅黑" w:eastAsia="微软雅黑" w:hAnsi="微软雅黑" w:hint="eastAsia"/>
                <w:color w:val="333333"/>
                <w:szCs w:val="21"/>
              </w:rPr>
              <w:lastRenderedPageBreak/>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2742459" w14:textId="77777777" w:rsidR="00315660" w:rsidRDefault="00315660">
            <w:pPr>
              <w:rPr>
                <w:rFonts w:ascii="微软雅黑" w:eastAsia="微软雅黑" w:hAnsi="微软雅黑" w:hint="eastAsia"/>
                <w:color w:val="333333"/>
                <w:szCs w:val="21"/>
              </w:rPr>
            </w:pPr>
            <w:r>
              <w:rPr>
                <w:rFonts w:ascii="微软雅黑" w:eastAsia="微软雅黑" w:hAnsi="微软雅黑" w:hint="eastAsia"/>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CA33496" w14:textId="77777777" w:rsidR="00315660" w:rsidRDefault="00315660">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C25388F" w14:textId="77777777" w:rsidR="00315660" w:rsidRDefault="00315660">
            <w:pPr>
              <w:rPr>
                <w:rFonts w:ascii="微软雅黑" w:eastAsia="微软雅黑" w:hAnsi="微软雅黑" w:hint="eastAsia"/>
                <w:color w:val="333333"/>
                <w:szCs w:val="21"/>
              </w:rPr>
            </w:pPr>
            <w:r>
              <w:rPr>
                <w:rFonts w:ascii="微软雅黑" w:eastAsia="微软雅黑" w:hAnsi="微软雅黑" w:hint="eastAsia"/>
                <w:color w:val="333333"/>
                <w:szCs w:val="21"/>
              </w:rPr>
              <w:t>11-20人(16)</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AF7862B" w14:textId="77777777" w:rsidR="00315660" w:rsidRDefault="00315660">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4E2C648" w14:textId="77777777" w:rsidR="00315660" w:rsidRDefault="00315660">
            <w:pPr>
              <w:rPr>
                <w:rFonts w:ascii="微软雅黑" w:eastAsia="微软雅黑" w:hAnsi="微软雅黑" w:hint="eastAsia"/>
                <w:color w:val="333333"/>
                <w:szCs w:val="21"/>
              </w:rPr>
            </w:pPr>
            <w:r>
              <w:rPr>
                <w:rFonts w:ascii="微软雅黑" w:eastAsia="微软雅黑" w:hAnsi="微软雅黑" w:hint="eastAsia"/>
                <w:color w:val="333333"/>
                <w:szCs w:val="21"/>
              </w:rPr>
              <w:t>浙江省 舟山市</w:t>
            </w:r>
          </w:p>
        </w:tc>
      </w:tr>
      <w:tr w:rsidR="00315660" w14:paraId="5777DF75" w14:textId="77777777" w:rsidTr="00315660">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5640533" w14:textId="77777777" w:rsidR="00315660" w:rsidRDefault="00315660">
            <w:pPr>
              <w:rPr>
                <w:rFonts w:ascii="微软雅黑" w:eastAsia="微软雅黑" w:hAnsi="微软雅黑" w:hint="eastAsia"/>
                <w:color w:val="333333"/>
                <w:szCs w:val="21"/>
              </w:rPr>
            </w:pPr>
            <w:r>
              <w:rPr>
                <w:rFonts w:ascii="微软雅黑" w:eastAsia="微软雅黑" w:hAnsi="微软雅黑" w:hint="eastAsia"/>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928506B" w14:textId="77777777" w:rsidR="00315660" w:rsidRDefault="00315660">
            <w:pPr>
              <w:rPr>
                <w:rFonts w:ascii="微软雅黑" w:eastAsia="微软雅黑" w:hAnsi="微软雅黑" w:hint="eastAsia"/>
                <w:color w:val="333333"/>
                <w:szCs w:val="21"/>
              </w:rPr>
            </w:pPr>
            <w:r>
              <w:rPr>
                <w:rFonts w:ascii="微软雅黑" w:eastAsia="微软雅黑" w:hAnsi="微软雅黑" w:hint="eastAsia"/>
                <w:color w:val="333333"/>
                <w:szCs w:val="21"/>
              </w:rPr>
              <w:t>英语</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AA1D903" w14:textId="77777777" w:rsidR="00315660" w:rsidRDefault="00315660">
            <w:pPr>
              <w:rPr>
                <w:rFonts w:ascii="微软雅黑" w:eastAsia="微软雅黑" w:hAnsi="微软雅黑" w:hint="eastAsia"/>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E0F0E25" w14:textId="77777777" w:rsidR="00315660" w:rsidRDefault="00315660">
            <w:pPr>
              <w:rPr>
                <w:rFonts w:ascii="微软雅黑" w:eastAsia="微软雅黑" w:hAnsi="微软雅黑" w:hint="eastAsia"/>
                <w:color w:val="333333"/>
                <w:szCs w:val="21"/>
              </w:rPr>
            </w:pPr>
            <w:r>
              <w:rPr>
                <w:rFonts w:ascii="微软雅黑" w:eastAsia="微软雅黑" w:hAnsi="微软雅黑" w:hint="eastAsia"/>
                <w:color w:val="333333"/>
                <w:szCs w:val="21"/>
              </w:rPr>
              <w:t>7000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29E9B47" w14:textId="77777777" w:rsidR="00315660" w:rsidRDefault="00315660">
            <w:pPr>
              <w:rPr>
                <w:rFonts w:ascii="微软雅黑" w:eastAsia="微软雅黑" w:hAnsi="微软雅黑" w:hint="eastAsia"/>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9B7B3C2" w14:textId="77777777" w:rsidR="00315660" w:rsidRDefault="00315660">
            <w:pPr>
              <w:rPr>
                <w:rFonts w:ascii="微软雅黑" w:eastAsia="微软雅黑" w:hAnsi="微软雅黑" w:hint="eastAsia"/>
                <w:color w:val="333333"/>
                <w:szCs w:val="21"/>
              </w:rPr>
            </w:pPr>
            <w:r>
              <w:rPr>
                <w:rFonts w:ascii="微软雅黑" w:eastAsia="微软雅黑" w:hAnsi="微软雅黑" w:hint="eastAsia"/>
                <w:color w:val="333333"/>
                <w:szCs w:val="21"/>
              </w:rPr>
              <w:t>金融业务人员   </w:t>
            </w:r>
          </w:p>
        </w:tc>
      </w:tr>
      <w:tr w:rsidR="00315660" w14:paraId="2F603E73" w14:textId="77777777" w:rsidTr="00315660">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CC47E5F" w14:textId="77777777" w:rsidR="00315660" w:rsidRDefault="00315660">
            <w:pPr>
              <w:rPr>
                <w:rFonts w:ascii="微软雅黑" w:eastAsia="微软雅黑" w:hAnsi="微软雅黑" w:hint="eastAsia"/>
                <w:color w:val="333333"/>
                <w:szCs w:val="21"/>
              </w:rPr>
            </w:pPr>
            <w:r>
              <w:rPr>
                <w:rFonts w:ascii="微软雅黑" w:eastAsia="微软雅黑" w:hAnsi="微软雅黑" w:hint="eastAsia"/>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930C773" w14:textId="77777777" w:rsidR="00315660" w:rsidRDefault="00315660">
            <w:pPr>
              <w:rPr>
                <w:rFonts w:ascii="微软雅黑" w:eastAsia="微软雅黑" w:hAnsi="微软雅黑" w:hint="eastAsia"/>
                <w:color w:val="333333"/>
                <w:szCs w:val="21"/>
              </w:rPr>
            </w:pPr>
            <w:r>
              <w:rPr>
                <w:rFonts w:ascii="微软雅黑" w:eastAsia="微软雅黑" w:hAnsi="微软雅黑" w:hint="eastAsia"/>
                <w:color w:val="333333"/>
                <w:szCs w:val="21"/>
              </w:rPr>
              <w:t>本科毕业</w:t>
            </w:r>
          </w:p>
        </w:tc>
      </w:tr>
      <w:tr w:rsidR="00315660" w14:paraId="38D5B23A" w14:textId="77777777" w:rsidTr="00315660">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A489A0C" w14:textId="77777777" w:rsidR="00315660" w:rsidRDefault="00315660">
            <w:pPr>
              <w:rPr>
                <w:rFonts w:ascii="微软雅黑" w:eastAsia="微软雅黑" w:hAnsi="微软雅黑" w:hint="eastAsia"/>
                <w:color w:val="333333"/>
                <w:szCs w:val="21"/>
              </w:rPr>
            </w:pPr>
            <w:r>
              <w:rPr>
                <w:rFonts w:ascii="微软雅黑" w:eastAsia="微软雅黑" w:hAnsi="微软雅黑" w:hint="eastAsia"/>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E4A70C9" w14:textId="77777777" w:rsidR="00315660" w:rsidRDefault="00315660">
            <w:pPr>
              <w:rPr>
                <w:rFonts w:ascii="微软雅黑" w:eastAsia="微软雅黑" w:hAnsi="微软雅黑" w:hint="eastAsia"/>
                <w:color w:val="333333"/>
                <w:szCs w:val="21"/>
              </w:rPr>
            </w:pPr>
            <w:r>
              <w:rPr>
                <w:rFonts w:ascii="微软雅黑" w:eastAsia="微软雅黑" w:hAnsi="微软雅黑" w:hint="eastAsia"/>
                <w:color w:val="333333"/>
                <w:szCs w:val="21"/>
              </w:rPr>
              <w:t>【本科生】给排水科学与工程    【本科生】日语    【本科生】阿拉伯语    【本科生】历史学    【本科生】广告学    【本科生】新闻学    【本科生】汉语言文学    【本科生】编辑出版学    【本科生】物联网工程    【本科生】电子信息工程    【本科生】网络工程    【本科生】通信工程    【本科生】公共事业管理    【本科生】土地资源管理    【本科生】文化产业管理    【本科生】社会工作    【本科生】行政管理    【本科生】电子商务    【本科生】商务英语    【本科生】法语    【本科生】英语    【本科生】人力资源管理    【本科生】国际商务    【本科生】工商管理    【本科生】市场营销    【本科生】人文地理与城乡规划    【本科生】旅游管理    【本科生】酒店管理    【本科生】法学    【本科生】知识产权    【本科生】物流管理（智能物流）    【本科生】海洋技术    【本科生】环境工程    【本科生】环境科学    【本科生】视觉传达设计    【本科生】信息安全    【本科生】计算机科学与技术    【本科生】软件工程    【本科生】会计学    【本科生】审计学    【本科生】财务管理    【本科生】投资学    【本科生】金融学    【本科生】金融工程    【本科生】应用化学    【本科生】生物工程    【本科生】食品科学与工程    【本科生】食品质量与安全    【本科生】哲学    【本科生】信息管理与信息系统    【本科生】工程管理    【本科生】物流管理    【本科生】国际经济与贸</w:t>
            </w:r>
            <w:r>
              <w:rPr>
                <w:rFonts w:ascii="微软雅黑" w:eastAsia="微软雅黑" w:hAnsi="微软雅黑" w:hint="eastAsia"/>
                <w:color w:val="333333"/>
                <w:szCs w:val="21"/>
              </w:rPr>
              <w:lastRenderedPageBreak/>
              <w:t>易    【本科生】经济学    【本科生】资源与环境经济学    【本科生】信息与计算科学    【本科生】应用统计学    【本科生】数学与应用数学    【本科生】经济统计学    【本科生】产品设计    【本科生】动画    【本科生】环境设计    【本科生】美术学   </w:t>
            </w:r>
          </w:p>
        </w:tc>
      </w:tr>
      <w:tr w:rsidR="00315660" w14:paraId="3B2E57EA" w14:textId="77777777" w:rsidTr="00315660">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923216D" w14:textId="77777777" w:rsidR="00315660" w:rsidRDefault="00315660">
            <w:pPr>
              <w:rPr>
                <w:rFonts w:ascii="微软雅黑" w:eastAsia="微软雅黑" w:hAnsi="微软雅黑" w:hint="eastAsia"/>
                <w:color w:val="333333"/>
                <w:szCs w:val="21"/>
              </w:rPr>
            </w:pPr>
            <w:r>
              <w:rPr>
                <w:rFonts w:ascii="微软雅黑" w:eastAsia="微软雅黑" w:hAnsi="微软雅黑" w:hint="eastAsia"/>
                <w:color w:val="333333"/>
                <w:szCs w:val="21"/>
              </w:rPr>
              <w:lastRenderedPageBreak/>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3C641F1" w14:textId="77777777" w:rsidR="00315660" w:rsidRDefault="00315660">
            <w:pPr>
              <w:rPr>
                <w:rFonts w:ascii="微软雅黑" w:eastAsia="微软雅黑" w:hAnsi="微软雅黑" w:hint="eastAsia"/>
                <w:color w:val="333333"/>
                <w:szCs w:val="21"/>
              </w:rPr>
            </w:pPr>
            <w:r>
              <w:rPr>
                <w:rFonts w:ascii="微软雅黑" w:eastAsia="微软雅黑" w:hAnsi="微软雅黑" w:hint="eastAsia"/>
                <w:color w:val="333333"/>
                <w:szCs w:val="21"/>
              </w:rPr>
              <w:t>从事各类银行业务营销及运营支持工作，包括产品营销、市场拓展、客户关系维护、柜面结算等岗位，成为精通银行业务的精英。</w:t>
            </w:r>
          </w:p>
        </w:tc>
        <w:tc>
          <w:tcPr>
            <w:tcW w:w="0" w:type="auto"/>
            <w:vAlign w:val="center"/>
            <w:hideMark/>
          </w:tcPr>
          <w:p w14:paraId="77DC9164" w14:textId="77777777" w:rsidR="00315660" w:rsidRDefault="00315660">
            <w:pPr>
              <w:rPr>
                <w:rFonts w:ascii="Times New Roman" w:eastAsia="Times New Roman" w:hAnsi="Times New Roman"/>
                <w:sz w:val="20"/>
                <w:szCs w:val="20"/>
              </w:rPr>
            </w:pPr>
          </w:p>
        </w:tc>
        <w:tc>
          <w:tcPr>
            <w:tcW w:w="0" w:type="auto"/>
            <w:vAlign w:val="center"/>
            <w:hideMark/>
          </w:tcPr>
          <w:p w14:paraId="63C2972C" w14:textId="77777777" w:rsidR="00315660" w:rsidRDefault="00315660">
            <w:pPr>
              <w:rPr>
                <w:rFonts w:ascii="Times New Roman" w:eastAsia="Times New Roman" w:hAnsi="Times New Roman"/>
                <w:sz w:val="20"/>
                <w:szCs w:val="20"/>
              </w:rPr>
            </w:pPr>
          </w:p>
        </w:tc>
      </w:tr>
    </w:tbl>
    <w:p w14:paraId="18D5098F" w14:textId="77777777" w:rsidR="00315660" w:rsidRPr="00315660" w:rsidRDefault="00315660" w:rsidP="00315660">
      <w:pPr>
        <w:rPr>
          <w:rFonts w:hint="eastAsia"/>
        </w:rPr>
      </w:pPr>
    </w:p>
    <w:sectPr w:rsidR="00315660" w:rsidRPr="00315660">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32845F" w14:textId="77777777" w:rsidR="009502AF" w:rsidRDefault="009502AF" w:rsidP="002F6D63">
      <w:r>
        <w:separator/>
      </w:r>
    </w:p>
  </w:endnote>
  <w:endnote w:type="continuationSeparator" w:id="0">
    <w:p w14:paraId="2380975B" w14:textId="77777777" w:rsidR="009502AF" w:rsidRDefault="009502AF" w:rsidP="002F6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D1565" w14:textId="77777777" w:rsidR="009502AF" w:rsidRDefault="009502AF" w:rsidP="002F6D63">
      <w:r>
        <w:separator/>
      </w:r>
    </w:p>
  </w:footnote>
  <w:footnote w:type="continuationSeparator" w:id="0">
    <w:p w14:paraId="6FA36AD1" w14:textId="77777777" w:rsidR="009502AF" w:rsidRDefault="009502AF" w:rsidP="002F6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BE02E" w14:textId="77777777" w:rsidR="000268C4" w:rsidRDefault="009502AF" w:rsidP="008A5949">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BF0"/>
    <w:rsid w:val="00043852"/>
    <w:rsid w:val="0005425B"/>
    <w:rsid w:val="000A3192"/>
    <w:rsid w:val="002F6D63"/>
    <w:rsid w:val="00315660"/>
    <w:rsid w:val="00382DA5"/>
    <w:rsid w:val="00386A6F"/>
    <w:rsid w:val="003D1FEC"/>
    <w:rsid w:val="00490F30"/>
    <w:rsid w:val="0053565F"/>
    <w:rsid w:val="006B2812"/>
    <w:rsid w:val="007B3CD7"/>
    <w:rsid w:val="009502AF"/>
    <w:rsid w:val="00A83524"/>
    <w:rsid w:val="00B03BF0"/>
    <w:rsid w:val="00B93021"/>
    <w:rsid w:val="00C762BA"/>
    <w:rsid w:val="00CC3C35"/>
    <w:rsid w:val="00CC5BCA"/>
    <w:rsid w:val="00E61A0F"/>
    <w:rsid w:val="00EE02B8"/>
    <w:rsid w:val="00EF1C13"/>
    <w:rsid w:val="00F32D52"/>
    <w:rsid w:val="00FC30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886A2"/>
  <w15:chartTrackingRefBased/>
  <w15:docId w15:val="{848FA564-7743-4E00-8FBE-8FD9A0EEF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D6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F6D6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2F6D63"/>
    <w:rPr>
      <w:sz w:val="18"/>
      <w:szCs w:val="18"/>
    </w:rPr>
  </w:style>
  <w:style w:type="paragraph" w:styleId="a5">
    <w:name w:val="footer"/>
    <w:basedOn w:val="a"/>
    <w:link w:val="a6"/>
    <w:unhideWhenUsed/>
    <w:rsid w:val="002F6D6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2F6D63"/>
    <w:rPr>
      <w:sz w:val="18"/>
      <w:szCs w:val="18"/>
    </w:rPr>
  </w:style>
  <w:style w:type="paragraph" w:styleId="a7">
    <w:name w:val="Normal (Web)"/>
    <w:basedOn w:val="a"/>
    <w:uiPriority w:val="99"/>
    <w:semiHidden/>
    <w:unhideWhenUsed/>
    <w:rsid w:val="007B3CD7"/>
    <w:pPr>
      <w:widowControl/>
      <w:spacing w:before="100" w:beforeAutospacing="1" w:after="100" w:afterAutospacing="1"/>
      <w:jc w:val="left"/>
    </w:pPr>
    <w:rPr>
      <w:rFonts w:ascii="宋体" w:hAnsi="宋体" w:cs="宋体"/>
      <w:kern w:val="0"/>
      <w:sz w:val="24"/>
      <w:szCs w:val="24"/>
    </w:rPr>
  </w:style>
  <w:style w:type="character" w:styleId="a8">
    <w:name w:val="Strong"/>
    <w:basedOn w:val="a0"/>
    <w:uiPriority w:val="22"/>
    <w:qFormat/>
    <w:rsid w:val="007B3CD7"/>
    <w:rPr>
      <w:b/>
      <w:bCs/>
    </w:rPr>
  </w:style>
  <w:style w:type="character" w:styleId="a9">
    <w:name w:val="Hyperlink"/>
    <w:basedOn w:val="a0"/>
    <w:uiPriority w:val="99"/>
    <w:semiHidden/>
    <w:unhideWhenUsed/>
    <w:rsid w:val="007B3CD7"/>
    <w:rPr>
      <w:color w:val="0000FF"/>
      <w:u w:val="single"/>
    </w:rPr>
  </w:style>
  <w:style w:type="paragraph" w:styleId="aa">
    <w:name w:val="List Paragraph"/>
    <w:basedOn w:val="a"/>
    <w:uiPriority w:val="34"/>
    <w:qFormat/>
    <w:rsid w:val="00A83524"/>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483251">
      <w:bodyDiv w:val="1"/>
      <w:marLeft w:val="0"/>
      <w:marRight w:val="0"/>
      <w:marTop w:val="0"/>
      <w:marBottom w:val="0"/>
      <w:divBdr>
        <w:top w:val="none" w:sz="0" w:space="0" w:color="auto"/>
        <w:left w:val="none" w:sz="0" w:space="0" w:color="auto"/>
        <w:bottom w:val="none" w:sz="0" w:space="0" w:color="auto"/>
        <w:right w:val="none" w:sz="0" w:space="0" w:color="auto"/>
      </w:divBdr>
      <w:divsChild>
        <w:div w:id="761335234">
          <w:marLeft w:val="0"/>
          <w:marRight w:val="0"/>
          <w:marTop w:val="0"/>
          <w:marBottom w:val="0"/>
          <w:divBdr>
            <w:top w:val="none" w:sz="0" w:space="0" w:color="auto"/>
            <w:left w:val="none" w:sz="0" w:space="0" w:color="auto"/>
            <w:bottom w:val="none" w:sz="0" w:space="0" w:color="auto"/>
            <w:right w:val="none" w:sz="0" w:space="0" w:color="auto"/>
          </w:divBdr>
          <w:divsChild>
            <w:div w:id="588854250">
              <w:marLeft w:val="0"/>
              <w:marRight w:val="0"/>
              <w:marTop w:val="0"/>
              <w:marBottom w:val="0"/>
              <w:divBdr>
                <w:top w:val="none" w:sz="0" w:space="0" w:color="auto"/>
                <w:left w:val="none" w:sz="0" w:space="0" w:color="auto"/>
                <w:bottom w:val="none" w:sz="0" w:space="0" w:color="auto"/>
                <w:right w:val="none" w:sz="0" w:space="0" w:color="auto"/>
              </w:divBdr>
            </w:div>
          </w:divsChild>
        </w:div>
        <w:div w:id="263735281">
          <w:marLeft w:val="0"/>
          <w:marRight w:val="0"/>
          <w:marTop w:val="0"/>
          <w:marBottom w:val="0"/>
          <w:divBdr>
            <w:top w:val="none" w:sz="0" w:space="0" w:color="auto"/>
            <w:left w:val="none" w:sz="0" w:space="0" w:color="auto"/>
            <w:bottom w:val="none" w:sz="0" w:space="0" w:color="auto"/>
            <w:right w:val="none" w:sz="0" w:space="0" w:color="auto"/>
          </w:divBdr>
          <w:divsChild>
            <w:div w:id="155781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06030">
      <w:bodyDiv w:val="1"/>
      <w:marLeft w:val="0"/>
      <w:marRight w:val="0"/>
      <w:marTop w:val="0"/>
      <w:marBottom w:val="0"/>
      <w:divBdr>
        <w:top w:val="none" w:sz="0" w:space="0" w:color="auto"/>
        <w:left w:val="none" w:sz="0" w:space="0" w:color="auto"/>
        <w:bottom w:val="none" w:sz="0" w:space="0" w:color="auto"/>
        <w:right w:val="none" w:sz="0" w:space="0" w:color="auto"/>
      </w:divBdr>
      <w:divsChild>
        <w:div w:id="2038043013">
          <w:marLeft w:val="0"/>
          <w:marRight w:val="0"/>
          <w:marTop w:val="0"/>
          <w:marBottom w:val="0"/>
          <w:divBdr>
            <w:top w:val="none" w:sz="0" w:space="0" w:color="auto"/>
            <w:left w:val="none" w:sz="0" w:space="0" w:color="auto"/>
            <w:bottom w:val="none" w:sz="0" w:space="0" w:color="auto"/>
            <w:right w:val="none" w:sz="0" w:space="0" w:color="auto"/>
          </w:divBdr>
        </w:div>
      </w:divsChild>
    </w:div>
    <w:div w:id="533688269">
      <w:bodyDiv w:val="1"/>
      <w:marLeft w:val="0"/>
      <w:marRight w:val="0"/>
      <w:marTop w:val="0"/>
      <w:marBottom w:val="0"/>
      <w:divBdr>
        <w:top w:val="none" w:sz="0" w:space="0" w:color="auto"/>
        <w:left w:val="none" w:sz="0" w:space="0" w:color="auto"/>
        <w:bottom w:val="none" w:sz="0" w:space="0" w:color="auto"/>
        <w:right w:val="none" w:sz="0" w:space="0" w:color="auto"/>
      </w:divBdr>
    </w:div>
    <w:div w:id="642589901">
      <w:bodyDiv w:val="1"/>
      <w:marLeft w:val="0"/>
      <w:marRight w:val="0"/>
      <w:marTop w:val="0"/>
      <w:marBottom w:val="0"/>
      <w:divBdr>
        <w:top w:val="none" w:sz="0" w:space="0" w:color="auto"/>
        <w:left w:val="none" w:sz="0" w:space="0" w:color="auto"/>
        <w:bottom w:val="none" w:sz="0" w:space="0" w:color="auto"/>
        <w:right w:val="none" w:sz="0" w:space="0" w:color="auto"/>
      </w:divBdr>
    </w:div>
    <w:div w:id="1019038913">
      <w:bodyDiv w:val="1"/>
      <w:marLeft w:val="0"/>
      <w:marRight w:val="0"/>
      <w:marTop w:val="0"/>
      <w:marBottom w:val="0"/>
      <w:divBdr>
        <w:top w:val="none" w:sz="0" w:space="0" w:color="auto"/>
        <w:left w:val="none" w:sz="0" w:space="0" w:color="auto"/>
        <w:bottom w:val="none" w:sz="0" w:space="0" w:color="auto"/>
        <w:right w:val="none" w:sz="0" w:space="0" w:color="auto"/>
      </w:divBdr>
      <w:divsChild>
        <w:div w:id="1026981177">
          <w:marLeft w:val="0"/>
          <w:marRight w:val="0"/>
          <w:marTop w:val="0"/>
          <w:marBottom w:val="0"/>
          <w:divBdr>
            <w:top w:val="none" w:sz="0" w:space="0" w:color="auto"/>
            <w:left w:val="none" w:sz="0" w:space="0" w:color="auto"/>
            <w:bottom w:val="none" w:sz="0" w:space="0" w:color="auto"/>
            <w:right w:val="none" w:sz="0" w:space="0" w:color="auto"/>
          </w:divBdr>
        </w:div>
      </w:divsChild>
    </w:div>
    <w:div w:id="1073892783">
      <w:bodyDiv w:val="1"/>
      <w:marLeft w:val="0"/>
      <w:marRight w:val="0"/>
      <w:marTop w:val="0"/>
      <w:marBottom w:val="0"/>
      <w:divBdr>
        <w:top w:val="none" w:sz="0" w:space="0" w:color="auto"/>
        <w:left w:val="none" w:sz="0" w:space="0" w:color="auto"/>
        <w:bottom w:val="none" w:sz="0" w:space="0" w:color="auto"/>
        <w:right w:val="none" w:sz="0" w:space="0" w:color="auto"/>
      </w:divBdr>
    </w:div>
    <w:div w:id="1091467315">
      <w:bodyDiv w:val="1"/>
      <w:marLeft w:val="0"/>
      <w:marRight w:val="0"/>
      <w:marTop w:val="0"/>
      <w:marBottom w:val="0"/>
      <w:divBdr>
        <w:top w:val="none" w:sz="0" w:space="0" w:color="auto"/>
        <w:left w:val="none" w:sz="0" w:space="0" w:color="auto"/>
        <w:bottom w:val="none" w:sz="0" w:space="0" w:color="auto"/>
        <w:right w:val="none" w:sz="0" w:space="0" w:color="auto"/>
      </w:divBdr>
      <w:divsChild>
        <w:div w:id="1064332080">
          <w:marLeft w:val="0"/>
          <w:marRight w:val="0"/>
          <w:marTop w:val="0"/>
          <w:marBottom w:val="0"/>
          <w:divBdr>
            <w:top w:val="none" w:sz="0" w:space="0" w:color="auto"/>
            <w:left w:val="none" w:sz="0" w:space="0" w:color="auto"/>
            <w:bottom w:val="none" w:sz="0" w:space="0" w:color="auto"/>
            <w:right w:val="none" w:sz="0" w:space="0" w:color="auto"/>
          </w:divBdr>
          <w:divsChild>
            <w:div w:id="1881042904">
              <w:marLeft w:val="0"/>
              <w:marRight w:val="0"/>
              <w:marTop w:val="0"/>
              <w:marBottom w:val="0"/>
              <w:divBdr>
                <w:top w:val="none" w:sz="0" w:space="0" w:color="auto"/>
                <w:left w:val="none" w:sz="0" w:space="0" w:color="auto"/>
                <w:bottom w:val="none" w:sz="0" w:space="0" w:color="auto"/>
                <w:right w:val="none" w:sz="0" w:space="0" w:color="auto"/>
              </w:divBdr>
            </w:div>
          </w:divsChild>
        </w:div>
        <w:div w:id="336276228">
          <w:marLeft w:val="0"/>
          <w:marRight w:val="0"/>
          <w:marTop w:val="0"/>
          <w:marBottom w:val="0"/>
          <w:divBdr>
            <w:top w:val="none" w:sz="0" w:space="0" w:color="auto"/>
            <w:left w:val="none" w:sz="0" w:space="0" w:color="auto"/>
            <w:bottom w:val="none" w:sz="0" w:space="0" w:color="auto"/>
            <w:right w:val="none" w:sz="0" w:space="0" w:color="auto"/>
          </w:divBdr>
          <w:divsChild>
            <w:div w:id="101137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76501">
      <w:bodyDiv w:val="1"/>
      <w:marLeft w:val="0"/>
      <w:marRight w:val="0"/>
      <w:marTop w:val="0"/>
      <w:marBottom w:val="0"/>
      <w:divBdr>
        <w:top w:val="none" w:sz="0" w:space="0" w:color="auto"/>
        <w:left w:val="none" w:sz="0" w:space="0" w:color="auto"/>
        <w:bottom w:val="none" w:sz="0" w:space="0" w:color="auto"/>
        <w:right w:val="none" w:sz="0" w:space="0" w:color="auto"/>
      </w:divBdr>
      <w:divsChild>
        <w:div w:id="168179894">
          <w:marLeft w:val="0"/>
          <w:marRight w:val="0"/>
          <w:marTop w:val="0"/>
          <w:marBottom w:val="0"/>
          <w:divBdr>
            <w:top w:val="none" w:sz="0" w:space="0" w:color="auto"/>
            <w:left w:val="none" w:sz="0" w:space="0" w:color="auto"/>
            <w:bottom w:val="none" w:sz="0" w:space="0" w:color="auto"/>
            <w:right w:val="none" w:sz="0" w:space="0" w:color="auto"/>
          </w:divBdr>
        </w:div>
      </w:divsChild>
    </w:div>
    <w:div w:id="1531458075">
      <w:bodyDiv w:val="1"/>
      <w:marLeft w:val="0"/>
      <w:marRight w:val="0"/>
      <w:marTop w:val="0"/>
      <w:marBottom w:val="0"/>
      <w:divBdr>
        <w:top w:val="none" w:sz="0" w:space="0" w:color="auto"/>
        <w:left w:val="none" w:sz="0" w:space="0" w:color="auto"/>
        <w:bottom w:val="none" w:sz="0" w:space="0" w:color="auto"/>
        <w:right w:val="none" w:sz="0" w:space="0" w:color="auto"/>
      </w:divBdr>
      <w:divsChild>
        <w:div w:id="1548297358">
          <w:marLeft w:val="0"/>
          <w:marRight w:val="0"/>
          <w:marTop w:val="0"/>
          <w:marBottom w:val="0"/>
          <w:divBdr>
            <w:top w:val="none" w:sz="0" w:space="0" w:color="auto"/>
            <w:left w:val="none" w:sz="0" w:space="0" w:color="auto"/>
            <w:bottom w:val="none" w:sz="0" w:space="0" w:color="auto"/>
            <w:right w:val="none" w:sz="0" w:space="0" w:color="auto"/>
          </w:divBdr>
        </w:div>
      </w:divsChild>
    </w:div>
    <w:div w:id="1699040930">
      <w:bodyDiv w:val="1"/>
      <w:marLeft w:val="0"/>
      <w:marRight w:val="0"/>
      <w:marTop w:val="0"/>
      <w:marBottom w:val="0"/>
      <w:divBdr>
        <w:top w:val="none" w:sz="0" w:space="0" w:color="auto"/>
        <w:left w:val="none" w:sz="0" w:space="0" w:color="auto"/>
        <w:bottom w:val="none" w:sz="0" w:space="0" w:color="auto"/>
        <w:right w:val="none" w:sz="0" w:space="0" w:color="auto"/>
      </w:divBdr>
    </w:div>
    <w:div w:id="1716655993">
      <w:bodyDiv w:val="1"/>
      <w:marLeft w:val="0"/>
      <w:marRight w:val="0"/>
      <w:marTop w:val="0"/>
      <w:marBottom w:val="0"/>
      <w:divBdr>
        <w:top w:val="none" w:sz="0" w:space="0" w:color="auto"/>
        <w:left w:val="none" w:sz="0" w:space="0" w:color="auto"/>
        <w:bottom w:val="none" w:sz="0" w:space="0" w:color="auto"/>
        <w:right w:val="none" w:sz="0" w:space="0" w:color="auto"/>
      </w:divBdr>
    </w:div>
    <w:div w:id="1756897942">
      <w:bodyDiv w:val="1"/>
      <w:marLeft w:val="0"/>
      <w:marRight w:val="0"/>
      <w:marTop w:val="0"/>
      <w:marBottom w:val="0"/>
      <w:divBdr>
        <w:top w:val="none" w:sz="0" w:space="0" w:color="auto"/>
        <w:left w:val="none" w:sz="0" w:space="0" w:color="auto"/>
        <w:bottom w:val="none" w:sz="0" w:space="0" w:color="auto"/>
        <w:right w:val="none" w:sz="0" w:space="0" w:color="auto"/>
      </w:divBdr>
    </w:div>
    <w:div w:id="1880776303">
      <w:bodyDiv w:val="1"/>
      <w:marLeft w:val="0"/>
      <w:marRight w:val="0"/>
      <w:marTop w:val="0"/>
      <w:marBottom w:val="0"/>
      <w:divBdr>
        <w:top w:val="none" w:sz="0" w:space="0" w:color="auto"/>
        <w:left w:val="none" w:sz="0" w:space="0" w:color="auto"/>
        <w:bottom w:val="none" w:sz="0" w:space="0" w:color="auto"/>
        <w:right w:val="none" w:sz="0" w:space="0" w:color="auto"/>
      </w:divBdr>
    </w:div>
    <w:div w:id="1929776228">
      <w:bodyDiv w:val="1"/>
      <w:marLeft w:val="0"/>
      <w:marRight w:val="0"/>
      <w:marTop w:val="0"/>
      <w:marBottom w:val="0"/>
      <w:divBdr>
        <w:top w:val="none" w:sz="0" w:space="0" w:color="auto"/>
        <w:left w:val="none" w:sz="0" w:space="0" w:color="auto"/>
        <w:bottom w:val="none" w:sz="0" w:space="0" w:color="auto"/>
        <w:right w:val="none" w:sz="0" w:space="0" w:color="auto"/>
      </w:divBdr>
    </w:div>
    <w:div w:id="1972124239">
      <w:bodyDiv w:val="1"/>
      <w:marLeft w:val="0"/>
      <w:marRight w:val="0"/>
      <w:marTop w:val="0"/>
      <w:marBottom w:val="0"/>
      <w:divBdr>
        <w:top w:val="none" w:sz="0" w:space="0" w:color="auto"/>
        <w:left w:val="none" w:sz="0" w:space="0" w:color="auto"/>
        <w:bottom w:val="none" w:sz="0" w:space="0" w:color="auto"/>
        <w:right w:val="none" w:sz="0" w:space="0" w:color="auto"/>
      </w:divBdr>
      <w:divsChild>
        <w:div w:id="1039940357">
          <w:marLeft w:val="0"/>
          <w:marRight w:val="0"/>
          <w:marTop w:val="0"/>
          <w:marBottom w:val="0"/>
          <w:divBdr>
            <w:top w:val="none" w:sz="0" w:space="0" w:color="auto"/>
            <w:left w:val="none" w:sz="0" w:space="0" w:color="auto"/>
            <w:bottom w:val="none" w:sz="0" w:space="0" w:color="auto"/>
            <w:right w:val="none" w:sz="0" w:space="0" w:color="auto"/>
          </w:divBdr>
        </w:div>
      </w:divsChild>
    </w:div>
    <w:div w:id="201884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350</Words>
  <Characters>2001</Characters>
  <Application>Microsoft Office Word</Application>
  <DocSecurity>0</DocSecurity>
  <Lines>16</Lines>
  <Paragraphs>4</Paragraphs>
  <ScaleCrop>false</ScaleCrop>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sq</dc:creator>
  <cp:keywords/>
  <dc:description/>
  <cp:lastModifiedBy>sq</cp:lastModifiedBy>
  <cp:revision>11</cp:revision>
  <dcterms:created xsi:type="dcterms:W3CDTF">2020-03-19T09:33:00Z</dcterms:created>
  <dcterms:modified xsi:type="dcterms:W3CDTF">2020-03-26T08:32:00Z</dcterms:modified>
</cp:coreProperties>
</file>